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8E51C7" w:rsidRDefault="004A7AFC" w:rsidP="008E51C7">
      <w:pPr>
        <w:jc w:val="center"/>
        <w:rPr>
          <w:b/>
        </w:rPr>
      </w:pPr>
      <w:r w:rsidRPr="008E51C7">
        <w:rPr>
          <w:b/>
        </w:rPr>
        <w:t>Racconto poliziesco</w:t>
      </w:r>
    </w:p>
    <w:p w:rsidR="004A7AFC" w:rsidRPr="00BA7CE3" w:rsidRDefault="004A7AFC">
      <w:pPr>
        <w:rPr>
          <w:sz w:val="28"/>
          <w:szCs w:val="28"/>
        </w:rPr>
      </w:pPr>
      <w:r w:rsidRPr="00BA7CE3">
        <w:rPr>
          <w:sz w:val="28"/>
          <w:szCs w:val="28"/>
        </w:rPr>
        <w:t xml:space="preserve">In Italia i polizieschi vengono definiti </w:t>
      </w:r>
      <w:r w:rsidRPr="00BA7CE3">
        <w:rPr>
          <w:sz w:val="28"/>
          <w:szCs w:val="28"/>
          <w:highlight w:val="yellow"/>
        </w:rPr>
        <w:t>gialli</w:t>
      </w:r>
      <w:r w:rsidRPr="00BA7CE3">
        <w:rPr>
          <w:sz w:val="28"/>
          <w:szCs w:val="28"/>
        </w:rPr>
        <w:t xml:space="preserve"> dal </w:t>
      </w:r>
      <w:r w:rsidRPr="00BA7CE3">
        <w:rPr>
          <w:b/>
          <w:sz w:val="28"/>
          <w:szCs w:val="28"/>
          <w:u w:val="single"/>
        </w:rPr>
        <w:t>colore della copertina</w:t>
      </w:r>
      <w:r w:rsidRPr="00BA7CE3">
        <w:rPr>
          <w:sz w:val="28"/>
          <w:szCs w:val="28"/>
        </w:rPr>
        <w:t xml:space="preserve"> che l’editore Mondadori scelse per i primi libri del genere.</w:t>
      </w:r>
    </w:p>
    <w:p w:rsidR="008E51C7" w:rsidRPr="00BA7CE3" w:rsidRDefault="008E51C7">
      <w:pPr>
        <w:rPr>
          <w:sz w:val="28"/>
          <w:szCs w:val="28"/>
        </w:rPr>
      </w:pPr>
      <w:r w:rsidRPr="00BA7CE3">
        <w:rPr>
          <w:sz w:val="28"/>
          <w:szCs w:val="28"/>
        </w:rPr>
        <w:t>Come funziona un racconto poliziesco:</w:t>
      </w:r>
    </w:p>
    <w:p w:rsidR="004A7AFC" w:rsidRPr="00BA7CE3" w:rsidRDefault="004A7AFC" w:rsidP="008E51C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A7CE3">
        <w:rPr>
          <w:sz w:val="28"/>
          <w:szCs w:val="28"/>
        </w:rPr>
        <w:t xml:space="preserve">C’è un episodio scatenante, un </w:t>
      </w:r>
      <w:r w:rsidRPr="00BA7CE3">
        <w:rPr>
          <w:color w:val="FF0000"/>
          <w:sz w:val="28"/>
          <w:szCs w:val="28"/>
        </w:rPr>
        <w:t>omicidio</w:t>
      </w:r>
      <w:r w:rsidRPr="00BA7CE3">
        <w:rPr>
          <w:sz w:val="28"/>
          <w:szCs w:val="28"/>
        </w:rPr>
        <w:t>.</w:t>
      </w:r>
    </w:p>
    <w:p w:rsidR="004A7AFC" w:rsidRPr="00BA7CE3" w:rsidRDefault="004A7AFC" w:rsidP="008E51C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A7CE3">
        <w:rPr>
          <w:sz w:val="28"/>
          <w:szCs w:val="28"/>
        </w:rPr>
        <w:t>C’è un’</w:t>
      </w:r>
      <w:r w:rsidRPr="00BA7CE3">
        <w:rPr>
          <w:color w:val="FF0000"/>
          <w:sz w:val="28"/>
          <w:szCs w:val="28"/>
        </w:rPr>
        <w:t>indagine</w:t>
      </w:r>
      <w:r w:rsidRPr="00BA7CE3">
        <w:rPr>
          <w:sz w:val="28"/>
          <w:szCs w:val="28"/>
        </w:rPr>
        <w:t>.</w:t>
      </w:r>
    </w:p>
    <w:p w:rsidR="004A7AFC" w:rsidRPr="00BA7CE3" w:rsidRDefault="004A7AFC" w:rsidP="008E51C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A7CE3">
        <w:rPr>
          <w:sz w:val="28"/>
          <w:szCs w:val="28"/>
        </w:rPr>
        <w:t>C’è un i</w:t>
      </w:r>
      <w:r w:rsidRPr="00BA7CE3">
        <w:rPr>
          <w:color w:val="FF0000"/>
          <w:sz w:val="28"/>
          <w:szCs w:val="28"/>
        </w:rPr>
        <w:t>nvestigatore</w:t>
      </w:r>
      <w:r w:rsidRPr="00BA7CE3">
        <w:rPr>
          <w:sz w:val="28"/>
          <w:szCs w:val="28"/>
        </w:rPr>
        <w:t xml:space="preserve"> che grazie alla sua perspicacia</w:t>
      </w:r>
      <w:r>
        <w:t xml:space="preserve"> </w:t>
      </w:r>
      <w:r w:rsidRPr="00BA7CE3">
        <w:rPr>
          <w:sz w:val="24"/>
          <w:szCs w:val="24"/>
        </w:rPr>
        <w:t>(</w:t>
      </w:r>
      <w:proofErr w:type="spellStart"/>
      <w:r w:rsidRPr="00BA7CE3">
        <w:rPr>
          <w:sz w:val="24"/>
          <w:szCs w:val="24"/>
        </w:rPr>
        <w:t>=intelligenza</w:t>
      </w:r>
      <w:proofErr w:type="spellEnd"/>
      <w:r w:rsidRPr="00BA7CE3">
        <w:rPr>
          <w:sz w:val="24"/>
          <w:szCs w:val="24"/>
        </w:rPr>
        <w:t>)</w:t>
      </w:r>
      <w:r>
        <w:t xml:space="preserve"> </w:t>
      </w:r>
      <w:r w:rsidRPr="00BA7CE3">
        <w:rPr>
          <w:sz w:val="28"/>
          <w:szCs w:val="28"/>
        </w:rPr>
        <w:t>risolve il caso.</w:t>
      </w:r>
    </w:p>
    <w:p w:rsidR="004A7AFC" w:rsidRPr="00BA7CE3" w:rsidRDefault="004A7AFC">
      <w:pPr>
        <w:rPr>
          <w:sz w:val="28"/>
          <w:szCs w:val="28"/>
        </w:rPr>
      </w:pPr>
      <w:r w:rsidRPr="00BA7CE3">
        <w:rPr>
          <w:sz w:val="28"/>
          <w:szCs w:val="28"/>
        </w:rPr>
        <w:t xml:space="preserve">L’iniziatore del genere è </w:t>
      </w:r>
      <w:r w:rsidRPr="00BA7CE3">
        <w:rPr>
          <w:b/>
          <w:sz w:val="28"/>
          <w:szCs w:val="28"/>
        </w:rPr>
        <w:t xml:space="preserve">Edgar Allan </w:t>
      </w:r>
      <w:proofErr w:type="spellStart"/>
      <w:r w:rsidRPr="00BA7CE3">
        <w:rPr>
          <w:b/>
          <w:sz w:val="28"/>
          <w:szCs w:val="28"/>
        </w:rPr>
        <w:t>Poe</w:t>
      </w:r>
      <w:proofErr w:type="spellEnd"/>
      <w:r w:rsidR="00BA7CE3">
        <w:rPr>
          <w:sz w:val="28"/>
          <w:szCs w:val="28"/>
        </w:rPr>
        <w:t xml:space="preserve"> (ricordiamo</w:t>
      </w:r>
      <w:r w:rsidRPr="00BA7CE3">
        <w:rPr>
          <w:sz w:val="28"/>
          <w:szCs w:val="28"/>
        </w:rPr>
        <w:t xml:space="preserve"> “</w:t>
      </w:r>
      <w:r w:rsidRPr="00BA7CE3">
        <w:rPr>
          <w:i/>
          <w:sz w:val="28"/>
          <w:szCs w:val="28"/>
        </w:rPr>
        <w:t>Il duplice delitto della via Morgue</w:t>
      </w:r>
      <w:r w:rsidRPr="00BA7CE3">
        <w:rPr>
          <w:sz w:val="28"/>
          <w:szCs w:val="28"/>
        </w:rPr>
        <w:t>”)</w:t>
      </w:r>
    </w:p>
    <w:p w:rsidR="004A7AFC" w:rsidRPr="00BA7CE3" w:rsidRDefault="00BA7CE3">
      <w:pPr>
        <w:rPr>
          <w:sz w:val="28"/>
          <w:szCs w:val="28"/>
        </w:rPr>
      </w:pPr>
      <w:r>
        <w:rPr>
          <w:sz w:val="28"/>
          <w:szCs w:val="28"/>
        </w:rPr>
        <w:t>Ci sono due tipi</w:t>
      </w:r>
      <w:r w:rsidR="004A7AFC" w:rsidRPr="00BA7CE3">
        <w:rPr>
          <w:sz w:val="28"/>
          <w:szCs w:val="28"/>
        </w:rPr>
        <w:t xml:space="preserve"> di </w:t>
      </w:r>
      <w:r>
        <w:rPr>
          <w:sz w:val="28"/>
          <w:szCs w:val="28"/>
        </w:rPr>
        <w:t>narrativa poliziesca</w:t>
      </w:r>
      <w:r w:rsidR="004A7AFC" w:rsidRPr="00BA7CE3">
        <w:rPr>
          <w:sz w:val="28"/>
          <w:szCs w:val="28"/>
        </w:rPr>
        <w:t>:</w:t>
      </w:r>
    </w:p>
    <w:p w:rsidR="004A7AFC" w:rsidRPr="00BA7CE3" w:rsidRDefault="004A7AFC" w:rsidP="008E51C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A7CE3">
        <w:rPr>
          <w:sz w:val="28"/>
          <w:szCs w:val="28"/>
        </w:rPr>
        <w:t xml:space="preserve">la </w:t>
      </w:r>
      <w:r w:rsidRPr="00BA7CE3">
        <w:rPr>
          <w:b/>
          <w:sz w:val="28"/>
          <w:szCs w:val="28"/>
        </w:rPr>
        <w:t>detective story</w:t>
      </w:r>
      <w:r w:rsidRPr="00BA7CE3">
        <w:rPr>
          <w:sz w:val="28"/>
          <w:szCs w:val="28"/>
        </w:rPr>
        <w:t xml:space="preserve"> (</w:t>
      </w:r>
      <w:r w:rsidR="008E51C7" w:rsidRPr="00BA7CE3">
        <w:rPr>
          <w:sz w:val="28"/>
          <w:szCs w:val="28"/>
        </w:rPr>
        <w:t>con un investigatore dal</w:t>
      </w:r>
      <w:r w:rsidR="007E17EB" w:rsidRPr="00BA7CE3">
        <w:rPr>
          <w:sz w:val="28"/>
          <w:szCs w:val="28"/>
        </w:rPr>
        <w:t>l</w:t>
      </w:r>
      <w:r w:rsidR="008E51C7" w:rsidRPr="00BA7CE3">
        <w:rPr>
          <w:sz w:val="28"/>
          <w:szCs w:val="28"/>
        </w:rPr>
        <w:t xml:space="preserve">e grandi capacità: ricordiamo </w:t>
      </w:r>
      <w:r w:rsidR="007E17EB" w:rsidRPr="00BA7CE3">
        <w:rPr>
          <w:sz w:val="28"/>
          <w:szCs w:val="28"/>
        </w:rPr>
        <w:t>Sherlock Holmes</w:t>
      </w:r>
      <w:r w:rsidRPr="00BA7CE3">
        <w:rPr>
          <w:sz w:val="28"/>
          <w:szCs w:val="28"/>
        </w:rPr>
        <w:t xml:space="preserve">, </w:t>
      </w:r>
      <w:proofErr w:type="spellStart"/>
      <w:r w:rsidRPr="00BA7CE3">
        <w:rPr>
          <w:sz w:val="28"/>
          <w:szCs w:val="28"/>
        </w:rPr>
        <w:t>Poirot</w:t>
      </w:r>
      <w:proofErr w:type="spellEnd"/>
      <w:r w:rsidRPr="00BA7CE3">
        <w:rPr>
          <w:sz w:val="28"/>
          <w:szCs w:val="28"/>
        </w:rPr>
        <w:t xml:space="preserve">, Maigret, </w:t>
      </w:r>
      <w:proofErr w:type="spellStart"/>
      <w:r w:rsidRPr="00BA7CE3">
        <w:rPr>
          <w:sz w:val="28"/>
          <w:szCs w:val="28"/>
        </w:rPr>
        <w:t>Montralbano</w:t>
      </w:r>
      <w:proofErr w:type="spellEnd"/>
      <w:r w:rsidRPr="00BA7CE3">
        <w:rPr>
          <w:sz w:val="28"/>
          <w:szCs w:val="28"/>
        </w:rPr>
        <w:t>)</w:t>
      </w:r>
    </w:p>
    <w:p w:rsidR="004A7AFC" w:rsidRPr="00BA7CE3" w:rsidRDefault="004A7AFC" w:rsidP="008E51C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A7CE3">
        <w:rPr>
          <w:sz w:val="28"/>
          <w:szCs w:val="28"/>
        </w:rPr>
        <w:t xml:space="preserve">il </w:t>
      </w:r>
      <w:r w:rsidR="008E51C7" w:rsidRPr="00BA7CE3">
        <w:rPr>
          <w:b/>
          <w:sz w:val="28"/>
          <w:szCs w:val="28"/>
        </w:rPr>
        <w:t>thriller</w:t>
      </w:r>
    </w:p>
    <w:p w:rsidR="00255D42" w:rsidRPr="00BA7CE3" w:rsidRDefault="00255D42" w:rsidP="00255D42">
      <w:pPr>
        <w:rPr>
          <w:sz w:val="28"/>
          <w:szCs w:val="28"/>
        </w:rPr>
      </w:pPr>
    </w:p>
    <w:p w:rsidR="00255D42" w:rsidRPr="00BA7CE3" w:rsidRDefault="00BA7CE3" w:rsidP="00255D42">
      <w:pPr>
        <w:rPr>
          <w:sz w:val="28"/>
          <w:szCs w:val="28"/>
        </w:rPr>
      </w:pPr>
      <w:r w:rsidRPr="00BA7CE3">
        <w:rPr>
          <w:b/>
          <w:sz w:val="28"/>
          <w:szCs w:val="28"/>
        </w:rPr>
        <w:t>CARATTERISTICHE DELLA DETECTIVE STORY</w:t>
      </w:r>
      <w:r w:rsidR="00255D42" w:rsidRPr="00BA7CE3">
        <w:rPr>
          <w:sz w:val="28"/>
          <w:szCs w:val="28"/>
        </w:rPr>
        <w:t>:</w:t>
      </w:r>
    </w:p>
    <w:p w:rsidR="00255D42" w:rsidRPr="00BA7CE3" w:rsidRDefault="00255D42" w:rsidP="00BA7CE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A7CE3">
        <w:rPr>
          <w:sz w:val="28"/>
          <w:szCs w:val="28"/>
        </w:rPr>
        <w:t>l’</w:t>
      </w:r>
      <w:r w:rsidR="00BA7CE3" w:rsidRPr="00BA7CE3">
        <w:rPr>
          <w:b/>
          <w:color w:val="FF0000"/>
          <w:sz w:val="28"/>
          <w:szCs w:val="28"/>
        </w:rPr>
        <w:t>AMBIENTE</w:t>
      </w:r>
      <w:r w:rsidRPr="00BA7CE3">
        <w:rPr>
          <w:sz w:val="28"/>
          <w:szCs w:val="28"/>
        </w:rPr>
        <w:t xml:space="preserve"> in genere è di livello </w:t>
      </w:r>
      <w:proofErr w:type="spellStart"/>
      <w:r w:rsidRPr="00BA7CE3">
        <w:rPr>
          <w:b/>
          <w:sz w:val="28"/>
          <w:szCs w:val="28"/>
        </w:rPr>
        <w:t>medio-alto</w:t>
      </w:r>
      <w:proofErr w:type="spellEnd"/>
      <w:r w:rsidRPr="00BA7CE3">
        <w:rPr>
          <w:sz w:val="28"/>
          <w:szCs w:val="28"/>
        </w:rPr>
        <w:t xml:space="preserve"> (treno, nave da crociera, villa di campagna ecc.)</w:t>
      </w:r>
    </w:p>
    <w:p w:rsidR="007E17EB" w:rsidRPr="00BA7CE3" w:rsidRDefault="007E17EB" w:rsidP="00BA7CE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A7CE3">
        <w:rPr>
          <w:sz w:val="28"/>
          <w:szCs w:val="28"/>
        </w:rPr>
        <w:t xml:space="preserve">i </w:t>
      </w:r>
      <w:r w:rsidR="00BA7CE3" w:rsidRPr="00BA7CE3">
        <w:rPr>
          <w:b/>
          <w:color w:val="FF0000"/>
          <w:sz w:val="28"/>
          <w:szCs w:val="28"/>
        </w:rPr>
        <w:t>PERSONAGGI</w:t>
      </w:r>
      <w:r w:rsidRPr="00BA7CE3">
        <w:rPr>
          <w:sz w:val="28"/>
          <w:szCs w:val="28"/>
        </w:rPr>
        <w:t xml:space="preserve"> sono spesso </w:t>
      </w:r>
      <w:r w:rsidRPr="00BA7CE3">
        <w:rPr>
          <w:b/>
          <w:sz w:val="28"/>
          <w:szCs w:val="28"/>
        </w:rPr>
        <w:t>legati</w:t>
      </w:r>
      <w:r w:rsidRPr="00BA7CE3">
        <w:rPr>
          <w:sz w:val="28"/>
          <w:szCs w:val="28"/>
        </w:rPr>
        <w:t xml:space="preserve"> gli uni agli altri (così sono tutti potenzialmente </w:t>
      </w:r>
      <w:r w:rsidRPr="00BA7CE3">
        <w:rPr>
          <w:b/>
          <w:sz w:val="28"/>
          <w:szCs w:val="28"/>
        </w:rPr>
        <w:t>sospetti</w:t>
      </w:r>
      <w:r w:rsidRPr="00BA7CE3">
        <w:rPr>
          <w:sz w:val="28"/>
          <w:szCs w:val="28"/>
        </w:rPr>
        <w:t>)</w:t>
      </w:r>
    </w:p>
    <w:p w:rsidR="007E17EB" w:rsidRPr="00BA7CE3" w:rsidRDefault="007E17EB" w:rsidP="00BA7CE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A7CE3">
        <w:rPr>
          <w:sz w:val="28"/>
          <w:szCs w:val="28"/>
        </w:rPr>
        <w:t xml:space="preserve">la </w:t>
      </w:r>
      <w:r w:rsidR="00BA7CE3" w:rsidRPr="00BA7CE3">
        <w:rPr>
          <w:b/>
          <w:color w:val="FF0000"/>
          <w:sz w:val="28"/>
          <w:szCs w:val="28"/>
        </w:rPr>
        <w:t>VITTIMA</w:t>
      </w:r>
      <w:r w:rsidRPr="00BA7CE3">
        <w:rPr>
          <w:sz w:val="28"/>
          <w:szCs w:val="28"/>
        </w:rPr>
        <w:t xml:space="preserve"> solitamente </w:t>
      </w:r>
      <w:r w:rsidRPr="00BA7CE3">
        <w:rPr>
          <w:b/>
          <w:sz w:val="28"/>
          <w:szCs w:val="28"/>
        </w:rPr>
        <w:t>non è un criminale</w:t>
      </w:r>
      <w:r w:rsidRPr="00BA7CE3">
        <w:rPr>
          <w:sz w:val="28"/>
          <w:szCs w:val="28"/>
        </w:rPr>
        <w:t xml:space="preserve"> (la sua morte è una </w:t>
      </w:r>
      <w:r w:rsidRPr="00BA7CE3">
        <w:rPr>
          <w:b/>
          <w:sz w:val="28"/>
          <w:szCs w:val="28"/>
        </w:rPr>
        <w:t>sorpresa</w:t>
      </w:r>
      <w:r w:rsidRPr="00BA7CE3">
        <w:rPr>
          <w:sz w:val="28"/>
          <w:szCs w:val="28"/>
        </w:rPr>
        <w:t>)</w:t>
      </w:r>
    </w:p>
    <w:p w:rsidR="00BA7CE3" w:rsidRDefault="007E17EB" w:rsidP="00BA7CE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A7CE3">
        <w:rPr>
          <w:sz w:val="28"/>
          <w:szCs w:val="28"/>
        </w:rPr>
        <w:t>l’</w:t>
      </w:r>
      <w:r w:rsidR="00BA7CE3" w:rsidRPr="00BA7CE3">
        <w:rPr>
          <w:b/>
          <w:color w:val="FF0000"/>
          <w:sz w:val="28"/>
          <w:szCs w:val="28"/>
        </w:rPr>
        <w:t>ASSASSINO</w:t>
      </w:r>
      <w:r w:rsidR="00BA7CE3">
        <w:rPr>
          <w:b/>
          <w:sz w:val="28"/>
          <w:szCs w:val="28"/>
        </w:rPr>
        <w:t>:</w:t>
      </w:r>
      <w:r w:rsidRPr="00BA7CE3">
        <w:rPr>
          <w:sz w:val="28"/>
          <w:szCs w:val="28"/>
        </w:rPr>
        <w:t xml:space="preserve"> </w:t>
      </w:r>
    </w:p>
    <w:p w:rsidR="007E17EB" w:rsidRPr="00BA7CE3" w:rsidRDefault="007E17EB" w:rsidP="00BA7CE3">
      <w:pPr>
        <w:pStyle w:val="Paragrafoelenco"/>
        <w:numPr>
          <w:ilvl w:val="1"/>
          <w:numId w:val="3"/>
        </w:numPr>
        <w:rPr>
          <w:sz w:val="28"/>
          <w:szCs w:val="28"/>
        </w:rPr>
      </w:pPr>
      <w:r w:rsidRPr="00BA7CE3">
        <w:rPr>
          <w:sz w:val="28"/>
          <w:szCs w:val="28"/>
        </w:rPr>
        <w:t xml:space="preserve">è un personaggio </w:t>
      </w:r>
      <w:r w:rsidRPr="00BA7CE3">
        <w:rPr>
          <w:b/>
          <w:sz w:val="28"/>
          <w:szCs w:val="28"/>
        </w:rPr>
        <w:t>insospettabile</w:t>
      </w:r>
    </w:p>
    <w:p w:rsidR="007E17EB" w:rsidRPr="00BA7CE3" w:rsidRDefault="007E17EB" w:rsidP="00BA7CE3">
      <w:pPr>
        <w:pStyle w:val="Paragrafoelenco"/>
        <w:numPr>
          <w:ilvl w:val="1"/>
          <w:numId w:val="3"/>
        </w:numPr>
        <w:rPr>
          <w:sz w:val="28"/>
          <w:szCs w:val="28"/>
        </w:rPr>
      </w:pPr>
      <w:r w:rsidRPr="00BA7CE3">
        <w:rPr>
          <w:sz w:val="28"/>
          <w:szCs w:val="28"/>
        </w:rPr>
        <w:t xml:space="preserve">l’assassino ha un </w:t>
      </w:r>
      <w:r w:rsidRPr="00BA7CE3">
        <w:rPr>
          <w:b/>
          <w:sz w:val="28"/>
          <w:szCs w:val="28"/>
        </w:rPr>
        <w:t>ruolo importante</w:t>
      </w:r>
      <w:r w:rsidRPr="00BA7CE3">
        <w:rPr>
          <w:sz w:val="28"/>
          <w:szCs w:val="28"/>
        </w:rPr>
        <w:t xml:space="preserve"> nel racconto (è perciò </w:t>
      </w:r>
      <w:r w:rsidRPr="00BA7CE3">
        <w:rPr>
          <w:b/>
          <w:sz w:val="28"/>
          <w:szCs w:val="28"/>
        </w:rPr>
        <w:t>familiare</w:t>
      </w:r>
      <w:r w:rsidRPr="00BA7CE3">
        <w:rPr>
          <w:sz w:val="28"/>
          <w:szCs w:val="28"/>
        </w:rPr>
        <w:t xml:space="preserve"> al lettore)</w:t>
      </w:r>
    </w:p>
    <w:p w:rsidR="00BA7CE3" w:rsidRDefault="007E17EB" w:rsidP="00BA7CE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A7CE3">
        <w:rPr>
          <w:sz w:val="28"/>
          <w:szCs w:val="28"/>
        </w:rPr>
        <w:t>l’</w:t>
      </w:r>
      <w:r w:rsidR="00BA7CE3" w:rsidRPr="00BA7CE3">
        <w:rPr>
          <w:b/>
          <w:color w:val="FF0000"/>
          <w:sz w:val="28"/>
          <w:szCs w:val="28"/>
        </w:rPr>
        <w:t>INVESTIGATORE</w:t>
      </w:r>
      <w:r w:rsidR="00BA7CE3">
        <w:rPr>
          <w:sz w:val="28"/>
          <w:szCs w:val="28"/>
        </w:rPr>
        <w:t>:</w:t>
      </w:r>
    </w:p>
    <w:p w:rsidR="00BA7CE3" w:rsidRDefault="007E17EB" w:rsidP="00BA7CE3">
      <w:pPr>
        <w:pStyle w:val="Paragrafoelenco"/>
        <w:numPr>
          <w:ilvl w:val="1"/>
          <w:numId w:val="3"/>
        </w:numPr>
        <w:rPr>
          <w:sz w:val="28"/>
          <w:szCs w:val="28"/>
        </w:rPr>
      </w:pPr>
      <w:r w:rsidRPr="00BA7CE3">
        <w:rPr>
          <w:sz w:val="28"/>
          <w:szCs w:val="28"/>
        </w:rPr>
        <w:t xml:space="preserve">solitamente indaga </w:t>
      </w:r>
      <w:r w:rsidRPr="00BA7CE3">
        <w:rPr>
          <w:b/>
          <w:sz w:val="28"/>
          <w:szCs w:val="28"/>
        </w:rPr>
        <w:t>per puro piacere intellettuale</w:t>
      </w:r>
      <w:r w:rsidRPr="00BA7CE3">
        <w:rPr>
          <w:sz w:val="28"/>
          <w:szCs w:val="28"/>
        </w:rPr>
        <w:t xml:space="preserve">, per svelare un mistero; </w:t>
      </w:r>
    </w:p>
    <w:p w:rsidR="007E17EB" w:rsidRPr="00BA7CE3" w:rsidRDefault="007E17EB" w:rsidP="00BA7CE3">
      <w:pPr>
        <w:pStyle w:val="Paragrafoelenco"/>
        <w:numPr>
          <w:ilvl w:val="1"/>
          <w:numId w:val="3"/>
        </w:numPr>
        <w:rPr>
          <w:sz w:val="28"/>
          <w:szCs w:val="28"/>
        </w:rPr>
      </w:pPr>
      <w:r w:rsidRPr="00BA7CE3">
        <w:rPr>
          <w:sz w:val="28"/>
          <w:szCs w:val="28"/>
        </w:rPr>
        <w:t xml:space="preserve">spesso ha </w:t>
      </w:r>
      <w:r w:rsidRPr="00BA7CE3">
        <w:rPr>
          <w:b/>
          <w:sz w:val="28"/>
          <w:szCs w:val="28"/>
        </w:rPr>
        <w:t>qualche debolezza</w:t>
      </w:r>
      <w:r w:rsidRPr="00BA7CE3">
        <w:rPr>
          <w:sz w:val="28"/>
          <w:szCs w:val="28"/>
        </w:rPr>
        <w:t xml:space="preserve"> che lo rende simpatico (la buona tavola come Montalbano, la pipa di Maigret ecc.)</w:t>
      </w:r>
    </w:p>
    <w:p w:rsidR="007E17EB" w:rsidRPr="00BA7CE3" w:rsidRDefault="007E17EB" w:rsidP="00BA7CE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A7CE3">
        <w:rPr>
          <w:sz w:val="28"/>
          <w:szCs w:val="28"/>
        </w:rPr>
        <w:t xml:space="preserve">la </w:t>
      </w:r>
      <w:r w:rsidR="00BA7CE3" w:rsidRPr="00BA7CE3">
        <w:rPr>
          <w:b/>
          <w:color w:val="FF0000"/>
          <w:sz w:val="28"/>
          <w:szCs w:val="28"/>
        </w:rPr>
        <w:t>NARRAZIONE</w:t>
      </w:r>
      <w:r w:rsidRPr="00BA7CE3">
        <w:rPr>
          <w:sz w:val="28"/>
          <w:szCs w:val="28"/>
        </w:rPr>
        <w:t xml:space="preserve"> si svolge in  </w:t>
      </w:r>
      <w:r w:rsidRPr="00BA7CE3">
        <w:rPr>
          <w:b/>
          <w:sz w:val="28"/>
          <w:szCs w:val="28"/>
          <w:u w:val="single"/>
        </w:rPr>
        <w:t>4 fasi</w:t>
      </w:r>
      <w:r w:rsidRPr="00BA7CE3">
        <w:rPr>
          <w:sz w:val="28"/>
          <w:szCs w:val="28"/>
        </w:rPr>
        <w:t>: 1) scoperta del delitto; 2) presentazione degli indizi; 3) sviluppo dell’inchiesta; 4) soluzione (</w:t>
      </w:r>
      <w:r w:rsidR="00BA7CE3" w:rsidRPr="00AF7DAE">
        <w:rPr>
          <w:i/>
          <w:sz w:val="28"/>
          <w:szCs w:val="28"/>
        </w:rPr>
        <w:t xml:space="preserve">c’è dunque una </w:t>
      </w:r>
      <w:r w:rsidRPr="00AF7DAE">
        <w:rPr>
          <w:i/>
          <w:sz w:val="28"/>
          <w:szCs w:val="28"/>
        </w:rPr>
        <w:t>sfasatura tra fabula e intreccio</w:t>
      </w:r>
      <w:r w:rsidRPr="00BA7CE3">
        <w:rPr>
          <w:sz w:val="28"/>
          <w:szCs w:val="28"/>
        </w:rPr>
        <w:t>)</w:t>
      </w:r>
    </w:p>
    <w:p w:rsidR="007E17EB" w:rsidRPr="00BA7CE3" w:rsidRDefault="007E17EB" w:rsidP="00255D42">
      <w:pPr>
        <w:rPr>
          <w:sz w:val="28"/>
          <w:szCs w:val="28"/>
        </w:rPr>
      </w:pPr>
    </w:p>
    <w:p w:rsidR="00AF7DAE" w:rsidRPr="00683EA5" w:rsidRDefault="00AF7DAE" w:rsidP="00AF7DAE">
      <w:pPr>
        <w:pStyle w:val="Sottotitol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pict>
          <v:rect id="_x0000_s1026" style="position:absolute;left:0;text-align:left;margin-left:-10.2pt;margin-top:-5.6pt;width:507.75pt;height:180.75pt;z-index:-251656192"/>
        </w:pict>
      </w:r>
      <w:r>
        <w:rPr>
          <w:sz w:val="28"/>
          <w:szCs w:val="28"/>
        </w:rPr>
        <w:t xml:space="preserve">Ricorda... </w:t>
      </w:r>
      <w:r w:rsidRPr="00683EA5">
        <w:rPr>
          <w:sz w:val="28"/>
          <w:szCs w:val="28"/>
        </w:rPr>
        <w:t>Fabula e intreccio</w:t>
      </w:r>
    </w:p>
    <w:p w:rsidR="00AF7DAE" w:rsidRPr="00683EA5" w:rsidRDefault="00AF7DAE" w:rsidP="00AF7DAE">
      <w:pPr>
        <w:rPr>
          <w:sz w:val="28"/>
          <w:szCs w:val="28"/>
        </w:rPr>
      </w:pPr>
      <w:r w:rsidRPr="00683EA5">
        <w:rPr>
          <w:sz w:val="28"/>
          <w:szCs w:val="28"/>
        </w:rPr>
        <w:t xml:space="preserve">Un testo narrativo è una </w:t>
      </w:r>
      <w:r w:rsidRPr="00683EA5">
        <w:rPr>
          <w:b/>
          <w:bCs/>
          <w:sz w:val="28"/>
          <w:szCs w:val="28"/>
        </w:rPr>
        <w:t>storia</w:t>
      </w:r>
      <w:r w:rsidRPr="00683EA5">
        <w:rPr>
          <w:sz w:val="28"/>
          <w:szCs w:val="28"/>
        </w:rPr>
        <w:t xml:space="preserve">, cioè un certo numero di </w:t>
      </w:r>
      <w:r w:rsidRPr="00683EA5">
        <w:rPr>
          <w:b/>
          <w:bCs/>
          <w:sz w:val="28"/>
          <w:szCs w:val="28"/>
        </w:rPr>
        <w:t>fatti o eventi collegati tra loro</w:t>
      </w:r>
      <w:r w:rsidRPr="00683EA5">
        <w:rPr>
          <w:sz w:val="28"/>
          <w:szCs w:val="28"/>
        </w:rPr>
        <w:t>.</w:t>
      </w:r>
    </w:p>
    <w:p w:rsidR="00AF7DAE" w:rsidRPr="00683EA5" w:rsidRDefault="00AF7DAE" w:rsidP="00AF7DAE">
      <w:pPr>
        <w:rPr>
          <w:sz w:val="28"/>
          <w:szCs w:val="28"/>
        </w:rPr>
      </w:pPr>
      <w:r w:rsidRPr="00683EA5">
        <w:rPr>
          <w:sz w:val="28"/>
          <w:szCs w:val="28"/>
        </w:rPr>
        <w:t>Tali</w:t>
      </w:r>
      <w:r w:rsidRPr="00683EA5">
        <w:rPr>
          <w:i/>
          <w:iCs/>
          <w:sz w:val="28"/>
          <w:szCs w:val="28"/>
        </w:rPr>
        <w:t xml:space="preserve"> eventi</w:t>
      </w:r>
      <w:r w:rsidRPr="00683EA5">
        <w:rPr>
          <w:sz w:val="28"/>
          <w:szCs w:val="28"/>
        </w:rPr>
        <w:t xml:space="preserve"> possono essere raccontati </w:t>
      </w:r>
      <w:r w:rsidRPr="00683EA5">
        <w:rPr>
          <w:b/>
          <w:bCs/>
          <w:sz w:val="28"/>
          <w:szCs w:val="28"/>
        </w:rPr>
        <w:t>seguendo il loro reale ordine cronologico</w:t>
      </w:r>
      <w:r w:rsidRPr="00683EA5">
        <w:rPr>
          <w:sz w:val="28"/>
          <w:szCs w:val="28"/>
        </w:rPr>
        <w:t xml:space="preserve"> (si racconta </w:t>
      </w:r>
      <w:r w:rsidRPr="00683EA5">
        <w:rPr>
          <w:i/>
          <w:iCs/>
          <w:sz w:val="28"/>
          <w:szCs w:val="28"/>
        </w:rPr>
        <w:t>prima</w:t>
      </w:r>
      <w:r w:rsidRPr="00683EA5">
        <w:rPr>
          <w:sz w:val="28"/>
          <w:szCs w:val="28"/>
        </w:rPr>
        <w:t xml:space="preserve"> quello che è successo </w:t>
      </w:r>
      <w:r w:rsidRPr="00683EA5">
        <w:rPr>
          <w:i/>
          <w:iCs/>
          <w:sz w:val="28"/>
          <w:szCs w:val="28"/>
        </w:rPr>
        <w:t>prima</w:t>
      </w:r>
      <w:r w:rsidRPr="00683EA5">
        <w:rPr>
          <w:sz w:val="28"/>
          <w:szCs w:val="28"/>
        </w:rPr>
        <w:t xml:space="preserve">, e </w:t>
      </w:r>
      <w:r w:rsidRPr="00683EA5">
        <w:rPr>
          <w:i/>
          <w:iCs/>
          <w:sz w:val="28"/>
          <w:szCs w:val="28"/>
        </w:rPr>
        <w:t>dopo</w:t>
      </w:r>
      <w:r w:rsidRPr="00683EA5">
        <w:rPr>
          <w:sz w:val="28"/>
          <w:szCs w:val="28"/>
        </w:rPr>
        <w:t xml:space="preserve"> quello che è successo </w:t>
      </w:r>
      <w:r w:rsidRPr="00683EA5">
        <w:rPr>
          <w:i/>
          <w:iCs/>
          <w:sz w:val="28"/>
          <w:szCs w:val="28"/>
        </w:rPr>
        <w:t>dopo</w:t>
      </w:r>
      <w:r w:rsidRPr="00683EA5">
        <w:rPr>
          <w:sz w:val="28"/>
          <w:szCs w:val="28"/>
        </w:rPr>
        <w:t xml:space="preserve">). In questo caso si parla di </w:t>
      </w:r>
      <w:r w:rsidRPr="00683EA5">
        <w:rPr>
          <w:b/>
          <w:bCs/>
          <w:smallCaps/>
          <w:color w:val="FF0000"/>
          <w:sz w:val="28"/>
          <w:szCs w:val="28"/>
        </w:rPr>
        <w:t>fabula</w:t>
      </w:r>
      <w:r w:rsidRPr="00683EA5">
        <w:rPr>
          <w:sz w:val="28"/>
          <w:szCs w:val="28"/>
        </w:rPr>
        <w:t>.</w:t>
      </w:r>
    </w:p>
    <w:p w:rsidR="00AF7DAE" w:rsidRPr="00683EA5" w:rsidRDefault="00AF7DAE" w:rsidP="00AF7DAE">
      <w:pPr>
        <w:rPr>
          <w:sz w:val="28"/>
          <w:szCs w:val="28"/>
        </w:rPr>
      </w:pPr>
      <w:r w:rsidRPr="00683EA5">
        <w:rPr>
          <w:sz w:val="28"/>
          <w:szCs w:val="28"/>
        </w:rPr>
        <w:t xml:space="preserve">Gli eventi però possono essere raccontati dall’autore in modo diverso, </w:t>
      </w:r>
      <w:r w:rsidRPr="00683EA5">
        <w:rPr>
          <w:sz w:val="28"/>
          <w:szCs w:val="28"/>
          <w:u w:val="single"/>
        </w:rPr>
        <w:t>non</w:t>
      </w:r>
      <w:r w:rsidRPr="00683EA5">
        <w:rPr>
          <w:sz w:val="28"/>
          <w:szCs w:val="28"/>
        </w:rPr>
        <w:t xml:space="preserve"> in ordine cronologico. In questo caso si parla di </w:t>
      </w:r>
      <w:r w:rsidRPr="00683EA5">
        <w:rPr>
          <w:b/>
          <w:bCs/>
          <w:smallCaps/>
          <w:color w:val="FF0000"/>
          <w:sz w:val="28"/>
          <w:szCs w:val="28"/>
        </w:rPr>
        <w:t>intreccio</w:t>
      </w:r>
      <w:r w:rsidRPr="00683EA5">
        <w:rPr>
          <w:sz w:val="28"/>
          <w:szCs w:val="28"/>
        </w:rPr>
        <w:t>.</w:t>
      </w:r>
    </w:p>
    <w:p w:rsidR="00AF7DAE" w:rsidRDefault="00AF7DAE" w:rsidP="00255D42">
      <w:pPr>
        <w:rPr>
          <w:sz w:val="28"/>
          <w:szCs w:val="28"/>
        </w:rPr>
      </w:pPr>
    </w:p>
    <w:p w:rsidR="00AF7DAE" w:rsidRPr="00AF7DAE" w:rsidRDefault="00AF7DAE" w:rsidP="00AF7DAE">
      <w:pPr>
        <w:jc w:val="center"/>
        <w:rPr>
          <w:b/>
          <w:sz w:val="28"/>
          <w:szCs w:val="28"/>
        </w:rPr>
      </w:pPr>
      <w:r w:rsidRPr="00AF7DAE">
        <w:rPr>
          <w:b/>
          <w:sz w:val="28"/>
          <w:szCs w:val="28"/>
        </w:rPr>
        <w:t>IL THRILLER</w:t>
      </w:r>
    </w:p>
    <w:p w:rsidR="007E17EB" w:rsidRPr="00BA7CE3" w:rsidRDefault="00AF7DAE" w:rsidP="00255D42">
      <w:pPr>
        <w:rPr>
          <w:sz w:val="28"/>
          <w:szCs w:val="28"/>
        </w:rPr>
      </w:pPr>
      <w:r>
        <w:rPr>
          <w:sz w:val="28"/>
          <w:szCs w:val="28"/>
        </w:rPr>
        <w:t>Il thriller (</w:t>
      </w:r>
      <w:r w:rsidR="007E17EB" w:rsidRPr="00BA7CE3">
        <w:rPr>
          <w:sz w:val="28"/>
          <w:szCs w:val="28"/>
        </w:rPr>
        <w:t>significa</w:t>
      </w:r>
      <w:r>
        <w:rPr>
          <w:sz w:val="28"/>
          <w:szCs w:val="28"/>
        </w:rPr>
        <w:t>, in inglese,</w:t>
      </w:r>
      <w:r w:rsidR="007E17EB" w:rsidRPr="00BA7CE3">
        <w:rPr>
          <w:sz w:val="28"/>
          <w:szCs w:val="28"/>
        </w:rPr>
        <w:t xml:space="preserve"> “far tremare”) si basa invece molto sull’</w:t>
      </w:r>
      <w:r w:rsidR="007E17EB" w:rsidRPr="00AF7DAE">
        <w:rPr>
          <w:b/>
          <w:sz w:val="28"/>
          <w:szCs w:val="28"/>
          <w:u w:val="single"/>
        </w:rPr>
        <w:t>azione</w:t>
      </w:r>
      <w:r w:rsidR="007E17EB" w:rsidRPr="00BA7CE3">
        <w:rPr>
          <w:sz w:val="28"/>
          <w:szCs w:val="28"/>
        </w:rPr>
        <w:t>.</w:t>
      </w:r>
      <w:r w:rsidR="00BA7CE3" w:rsidRPr="00BA7CE3">
        <w:rPr>
          <w:sz w:val="28"/>
          <w:szCs w:val="28"/>
        </w:rPr>
        <w:t xml:space="preserve"> I maggiori </w:t>
      </w:r>
      <w:r w:rsidR="00BA7CE3" w:rsidRPr="00AF7DAE">
        <w:rPr>
          <w:b/>
          <w:sz w:val="28"/>
          <w:szCs w:val="28"/>
        </w:rPr>
        <w:t>autori</w:t>
      </w:r>
      <w:r w:rsidR="00BA7CE3" w:rsidRPr="00BA7CE3">
        <w:rPr>
          <w:sz w:val="28"/>
          <w:szCs w:val="28"/>
        </w:rPr>
        <w:t xml:space="preserve"> sono Chandler, Ellroy, </w:t>
      </w:r>
      <w:proofErr w:type="spellStart"/>
      <w:r w:rsidR="00BA7CE3" w:rsidRPr="00BA7CE3">
        <w:rPr>
          <w:sz w:val="28"/>
          <w:szCs w:val="28"/>
        </w:rPr>
        <w:t>Hammet</w:t>
      </w:r>
      <w:proofErr w:type="spellEnd"/>
      <w:r w:rsidR="00BA7CE3" w:rsidRPr="00BA7CE3">
        <w:rPr>
          <w:sz w:val="28"/>
          <w:szCs w:val="28"/>
        </w:rPr>
        <w:t>.</w:t>
      </w:r>
    </w:p>
    <w:p w:rsidR="007E17EB" w:rsidRPr="00BA7CE3" w:rsidRDefault="007E17EB" w:rsidP="00255D42">
      <w:pPr>
        <w:rPr>
          <w:sz w:val="28"/>
          <w:szCs w:val="28"/>
        </w:rPr>
      </w:pPr>
      <w:r w:rsidRPr="00BA7CE3">
        <w:rPr>
          <w:sz w:val="28"/>
          <w:szCs w:val="28"/>
        </w:rPr>
        <w:t xml:space="preserve">Ha </w:t>
      </w:r>
      <w:r w:rsidRPr="00AF7DAE">
        <w:rPr>
          <w:b/>
          <w:sz w:val="28"/>
          <w:szCs w:val="28"/>
        </w:rPr>
        <w:t>origine americana</w:t>
      </w:r>
      <w:r w:rsidRPr="00BA7CE3">
        <w:rPr>
          <w:sz w:val="28"/>
          <w:szCs w:val="28"/>
        </w:rPr>
        <w:t>.</w:t>
      </w:r>
      <w:r w:rsidR="00AF7DAE">
        <w:rPr>
          <w:sz w:val="28"/>
          <w:szCs w:val="28"/>
        </w:rPr>
        <w:t xml:space="preserve"> </w:t>
      </w:r>
      <w:r w:rsidRPr="00BA7CE3">
        <w:rPr>
          <w:sz w:val="28"/>
          <w:szCs w:val="28"/>
        </w:rPr>
        <w:t xml:space="preserve">Nasce dopo la II guerra mondiale (in un contesto, quello americano, dominato dai </w:t>
      </w:r>
      <w:r w:rsidRPr="00AF7DAE">
        <w:rPr>
          <w:b/>
          <w:sz w:val="28"/>
          <w:szCs w:val="28"/>
        </w:rPr>
        <w:t>gangster</w:t>
      </w:r>
      <w:r w:rsidRPr="00BA7CE3">
        <w:rPr>
          <w:sz w:val="28"/>
          <w:szCs w:val="28"/>
        </w:rPr>
        <w:t>; proprio per combatterli è nata in USA l’</w:t>
      </w:r>
      <w:r w:rsidRPr="00AF7DAE">
        <w:rPr>
          <w:b/>
          <w:sz w:val="28"/>
          <w:szCs w:val="28"/>
        </w:rPr>
        <w:t>FBI</w:t>
      </w:r>
      <w:r w:rsidRPr="00BA7CE3">
        <w:rPr>
          <w:sz w:val="28"/>
          <w:szCs w:val="28"/>
        </w:rPr>
        <w:t>).</w:t>
      </w:r>
    </w:p>
    <w:p w:rsidR="007E17EB" w:rsidRPr="00BA7CE3" w:rsidRDefault="007E17EB" w:rsidP="00AF7DAE">
      <w:pPr>
        <w:jc w:val="center"/>
        <w:rPr>
          <w:sz w:val="28"/>
          <w:szCs w:val="28"/>
        </w:rPr>
      </w:pPr>
      <w:r w:rsidRPr="00BA7CE3">
        <w:rPr>
          <w:sz w:val="28"/>
          <w:szCs w:val="28"/>
        </w:rPr>
        <w:t xml:space="preserve">La </w:t>
      </w:r>
      <w:r w:rsidR="00AF7DAE" w:rsidRPr="00AF7DAE">
        <w:rPr>
          <w:b/>
          <w:sz w:val="28"/>
          <w:szCs w:val="28"/>
        </w:rPr>
        <w:t>CARATTERISTICHE</w:t>
      </w:r>
      <w:r w:rsidRPr="00BA7CE3">
        <w:rPr>
          <w:sz w:val="28"/>
          <w:szCs w:val="28"/>
        </w:rPr>
        <w:t xml:space="preserve"> del thriller</w:t>
      </w:r>
      <w:r w:rsidR="00AF7DAE">
        <w:rPr>
          <w:sz w:val="28"/>
          <w:szCs w:val="28"/>
        </w:rPr>
        <w:t>:</w:t>
      </w:r>
    </w:p>
    <w:p w:rsidR="00BA7CE3" w:rsidRPr="00AF7DAE" w:rsidRDefault="00BA7CE3" w:rsidP="00AF7DA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AF7DAE">
        <w:rPr>
          <w:sz w:val="28"/>
          <w:szCs w:val="28"/>
        </w:rPr>
        <w:t>L’</w:t>
      </w:r>
      <w:r w:rsidR="00AF7DAE" w:rsidRPr="00AF7DAE">
        <w:rPr>
          <w:b/>
          <w:color w:val="FF0000"/>
          <w:sz w:val="28"/>
          <w:szCs w:val="28"/>
        </w:rPr>
        <w:t>AMBIENTE</w:t>
      </w:r>
      <w:r w:rsidRPr="00AF7DAE">
        <w:rPr>
          <w:sz w:val="28"/>
          <w:szCs w:val="28"/>
        </w:rPr>
        <w:t xml:space="preserve"> della storia è spesso la </w:t>
      </w:r>
      <w:r w:rsidRPr="00AF7DAE">
        <w:rPr>
          <w:b/>
          <w:sz w:val="28"/>
          <w:szCs w:val="28"/>
        </w:rPr>
        <w:t>malavita</w:t>
      </w:r>
    </w:p>
    <w:p w:rsidR="00AF7DAE" w:rsidRDefault="00BA7CE3" w:rsidP="00AF7DA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AF7DAE">
        <w:rPr>
          <w:sz w:val="28"/>
          <w:szCs w:val="28"/>
        </w:rPr>
        <w:t>L’</w:t>
      </w:r>
      <w:r w:rsidR="00AF7DAE" w:rsidRPr="00AF7DAE">
        <w:rPr>
          <w:b/>
          <w:color w:val="FF0000"/>
          <w:sz w:val="28"/>
          <w:szCs w:val="28"/>
        </w:rPr>
        <w:t>INVESTIGATORE</w:t>
      </w:r>
      <w:r w:rsidRPr="00AF7DAE">
        <w:rPr>
          <w:sz w:val="28"/>
          <w:szCs w:val="28"/>
        </w:rPr>
        <w:t xml:space="preserve">: </w:t>
      </w:r>
    </w:p>
    <w:p w:rsidR="00AF7DAE" w:rsidRDefault="00BA7CE3" w:rsidP="00AF7DAE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AF7DAE">
        <w:rPr>
          <w:sz w:val="28"/>
          <w:szCs w:val="28"/>
        </w:rPr>
        <w:t xml:space="preserve">rischia spesso la vita; </w:t>
      </w:r>
    </w:p>
    <w:p w:rsidR="00AF7DAE" w:rsidRDefault="00BA7CE3" w:rsidP="00AF7DAE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AF7DAE">
        <w:rPr>
          <w:sz w:val="28"/>
          <w:szCs w:val="28"/>
        </w:rPr>
        <w:t xml:space="preserve">non esita a usare la violenza e a volte a violare la legge; </w:t>
      </w:r>
    </w:p>
    <w:p w:rsidR="00AF7DAE" w:rsidRDefault="00AF7DAE" w:rsidP="00AF7DAE">
      <w:pPr>
        <w:pStyle w:val="Paragrafoelenco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è spesso senza soldi e veste in modo trasandato;</w:t>
      </w:r>
    </w:p>
    <w:p w:rsidR="00BA7CE3" w:rsidRPr="00AF7DAE" w:rsidRDefault="00BA7CE3" w:rsidP="00AF7DAE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AF7DAE">
        <w:rPr>
          <w:sz w:val="28"/>
          <w:szCs w:val="28"/>
        </w:rPr>
        <w:t>usa un linguaggio crudo</w:t>
      </w:r>
    </w:p>
    <w:p w:rsidR="00BA7CE3" w:rsidRPr="00AF7DAE" w:rsidRDefault="00BA7CE3" w:rsidP="00AF7DA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AF7DAE">
        <w:rPr>
          <w:sz w:val="28"/>
          <w:szCs w:val="28"/>
        </w:rPr>
        <w:t xml:space="preserve">La </w:t>
      </w:r>
      <w:r w:rsidR="00AF7DAE" w:rsidRPr="00AF7DAE">
        <w:rPr>
          <w:b/>
          <w:color w:val="FF0000"/>
          <w:sz w:val="28"/>
          <w:szCs w:val="28"/>
        </w:rPr>
        <w:t>NARRAZIONE</w:t>
      </w:r>
      <w:r w:rsidRPr="00AF7DAE">
        <w:rPr>
          <w:sz w:val="28"/>
          <w:szCs w:val="28"/>
        </w:rPr>
        <w:t xml:space="preserve"> segue lo sviluppo della storia dall’inizio alla fine</w:t>
      </w:r>
    </w:p>
    <w:p w:rsidR="008E51C7" w:rsidRPr="00BA7CE3" w:rsidRDefault="008E51C7">
      <w:pPr>
        <w:rPr>
          <w:sz w:val="28"/>
          <w:szCs w:val="28"/>
        </w:rPr>
      </w:pPr>
    </w:p>
    <w:p w:rsidR="008E51C7" w:rsidRPr="007235D5" w:rsidRDefault="005108B9" w:rsidP="007235D5">
      <w:pPr>
        <w:jc w:val="center"/>
        <w:rPr>
          <w:b/>
          <w:sz w:val="28"/>
          <w:szCs w:val="28"/>
        </w:rPr>
      </w:pPr>
      <w:r w:rsidRPr="007235D5">
        <w:rPr>
          <w:b/>
          <w:sz w:val="28"/>
          <w:szCs w:val="28"/>
        </w:rPr>
        <w:t>Agatha Christie</w:t>
      </w:r>
    </w:p>
    <w:p w:rsidR="005108B9" w:rsidRPr="007235D5" w:rsidRDefault="005108B9" w:rsidP="007235D5">
      <w:pPr>
        <w:jc w:val="center"/>
        <w:rPr>
          <w:b/>
          <w:sz w:val="28"/>
          <w:szCs w:val="28"/>
        </w:rPr>
      </w:pPr>
      <w:r w:rsidRPr="007235D5">
        <w:rPr>
          <w:b/>
          <w:sz w:val="28"/>
          <w:szCs w:val="28"/>
        </w:rPr>
        <w:t xml:space="preserve">Il metodo di </w:t>
      </w:r>
      <w:proofErr w:type="spellStart"/>
      <w:r w:rsidRPr="007235D5">
        <w:rPr>
          <w:b/>
          <w:sz w:val="28"/>
          <w:szCs w:val="28"/>
        </w:rPr>
        <w:t>Poirot</w:t>
      </w:r>
      <w:proofErr w:type="spellEnd"/>
    </w:p>
    <w:p w:rsidR="005108B9" w:rsidRDefault="005108B9" w:rsidP="005108B9">
      <w:pPr>
        <w:rPr>
          <w:sz w:val="28"/>
          <w:szCs w:val="28"/>
        </w:rPr>
      </w:pPr>
      <w:r>
        <w:rPr>
          <w:sz w:val="28"/>
          <w:szCs w:val="28"/>
        </w:rPr>
        <w:t xml:space="preserve">I libri di Agatha Christie sono </w:t>
      </w:r>
      <w:r w:rsidRPr="007235D5">
        <w:rPr>
          <w:b/>
          <w:sz w:val="28"/>
          <w:szCs w:val="28"/>
        </w:rPr>
        <w:t xml:space="preserve">classici </w:t>
      </w:r>
      <w:r>
        <w:rPr>
          <w:sz w:val="28"/>
          <w:szCs w:val="28"/>
        </w:rPr>
        <w:t>del genere poliziesco.</w:t>
      </w:r>
    </w:p>
    <w:p w:rsidR="005108B9" w:rsidRDefault="005108B9" w:rsidP="005108B9">
      <w:pPr>
        <w:rPr>
          <w:sz w:val="28"/>
          <w:szCs w:val="28"/>
        </w:rPr>
      </w:pPr>
      <w:r>
        <w:rPr>
          <w:sz w:val="28"/>
          <w:szCs w:val="28"/>
        </w:rPr>
        <w:t xml:space="preserve">Molte storie sono ambientate in </w:t>
      </w:r>
      <w:r w:rsidRPr="007235D5">
        <w:rPr>
          <w:b/>
          <w:sz w:val="28"/>
          <w:szCs w:val="28"/>
        </w:rPr>
        <w:t>aperta campagna</w:t>
      </w:r>
      <w:r>
        <w:rPr>
          <w:sz w:val="28"/>
          <w:szCs w:val="28"/>
        </w:rPr>
        <w:t xml:space="preserve">, o magari in un viaggio in treno (come il famosissimo </w:t>
      </w:r>
      <w:r w:rsidRPr="007235D5">
        <w:rPr>
          <w:i/>
          <w:sz w:val="28"/>
          <w:szCs w:val="28"/>
        </w:rPr>
        <w:t>Assassinio sull’</w:t>
      </w:r>
      <w:proofErr w:type="spellStart"/>
      <w:r w:rsidRPr="007235D5">
        <w:rPr>
          <w:i/>
          <w:sz w:val="28"/>
          <w:szCs w:val="28"/>
        </w:rPr>
        <w:t>Orient</w:t>
      </w:r>
      <w:proofErr w:type="spellEnd"/>
      <w:r w:rsidRPr="007235D5">
        <w:rPr>
          <w:i/>
          <w:sz w:val="28"/>
          <w:szCs w:val="28"/>
        </w:rPr>
        <w:t xml:space="preserve"> Express</w:t>
      </w:r>
      <w:r>
        <w:rPr>
          <w:sz w:val="28"/>
          <w:szCs w:val="28"/>
        </w:rPr>
        <w:t xml:space="preserve">). Queste storie infatti si svolgono in </w:t>
      </w:r>
      <w:r w:rsidRPr="007235D5">
        <w:rPr>
          <w:b/>
          <w:sz w:val="28"/>
          <w:szCs w:val="28"/>
        </w:rPr>
        <w:t>tempi brevi</w:t>
      </w:r>
      <w:r>
        <w:rPr>
          <w:sz w:val="28"/>
          <w:szCs w:val="28"/>
        </w:rPr>
        <w:t>, nel giro di pochi giorni.</w:t>
      </w:r>
    </w:p>
    <w:p w:rsidR="005108B9" w:rsidRDefault="005108B9" w:rsidP="005108B9">
      <w:pPr>
        <w:rPr>
          <w:sz w:val="28"/>
          <w:szCs w:val="28"/>
        </w:rPr>
      </w:pPr>
      <w:r>
        <w:rPr>
          <w:sz w:val="28"/>
          <w:szCs w:val="28"/>
        </w:rPr>
        <w:t xml:space="preserve">Gli investigatori che ha inventato Agatha Christie sono due: </w:t>
      </w:r>
      <w:proofErr w:type="spellStart"/>
      <w:r w:rsidRPr="007235D5">
        <w:rPr>
          <w:sz w:val="28"/>
          <w:szCs w:val="28"/>
          <w:highlight w:val="yellow"/>
        </w:rPr>
        <w:t>Poirot</w:t>
      </w:r>
      <w:proofErr w:type="spellEnd"/>
      <w:r w:rsidRPr="007235D5">
        <w:rPr>
          <w:sz w:val="28"/>
          <w:szCs w:val="28"/>
          <w:highlight w:val="yellow"/>
        </w:rPr>
        <w:t xml:space="preserve"> e Miss Marple</w:t>
      </w:r>
      <w:r>
        <w:rPr>
          <w:sz w:val="28"/>
          <w:szCs w:val="28"/>
        </w:rPr>
        <w:t>.</w:t>
      </w:r>
    </w:p>
    <w:p w:rsidR="005108B9" w:rsidRDefault="005108B9" w:rsidP="005108B9">
      <w:pPr>
        <w:rPr>
          <w:sz w:val="28"/>
          <w:szCs w:val="28"/>
        </w:rPr>
      </w:pPr>
      <w:r w:rsidRPr="007235D5">
        <w:rPr>
          <w:b/>
          <w:color w:val="FF0000"/>
          <w:sz w:val="28"/>
          <w:szCs w:val="28"/>
        </w:rPr>
        <w:t>POIROT</w:t>
      </w:r>
      <w:r>
        <w:rPr>
          <w:sz w:val="28"/>
          <w:szCs w:val="28"/>
        </w:rPr>
        <w:t xml:space="preserve">. È un ometto </w:t>
      </w:r>
      <w:r w:rsidRPr="007235D5">
        <w:rPr>
          <w:b/>
          <w:sz w:val="28"/>
          <w:szCs w:val="28"/>
        </w:rPr>
        <w:t>belga</w:t>
      </w:r>
      <w:r>
        <w:rPr>
          <w:sz w:val="28"/>
          <w:szCs w:val="28"/>
        </w:rPr>
        <w:t xml:space="preserve">, rifugiatosi in Inghilterra; ha </w:t>
      </w:r>
      <w:r w:rsidRPr="007235D5">
        <w:rPr>
          <w:b/>
          <w:sz w:val="28"/>
          <w:szCs w:val="28"/>
        </w:rPr>
        <w:t>baffi neri impomatati</w:t>
      </w:r>
      <w:r>
        <w:rPr>
          <w:sz w:val="28"/>
          <w:szCs w:val="28"/>
        </w:rPr>
        <w:t xml:space="preserve"> e una testa a forma d’uovo; è vestito in modo impeccabile; parla con un </w:t>
      </w:r>
      <w:r w:rsidRPr="007235D5">
        <w:rPr>
          <w:b/>
          <w:sz w:val="28"/>
          <w:szCs w:val="28"/>
        </w:rPr>
        <w:t>accento francese</w:t>
      </w:r>
      <w:r>
        <w:rPr>
          <w:sz w:val="28"/>
          <w:szCs w:val="28"/>
        </w:rPr>
        <w:t xml:space="preserve">. Usa un </w:t>
      </w:r>
      <w:r w:rsidRPr="007235D5">
        <w:rPr>
          <w:b/>
          <w:sz w:val="28"/>
          <w:szCs w:val="28"/>
        </w:rPr>
        <w:t>metodo molto razionale</w:t>
      </w:r>
      <w:r>
        <w:rPr>
          <w:sz w:val="28"/>
          <w:szCs w:val="28"/>
        </w:rPr>
        <w:t xml:space="preserve">, nelle sue indagini, e cerca di cogliere gli indizi più piccoli e insignificanti. Ha una spalla, il </w:t>
      </w:r>
      <w:r w:rsidRPr="007235D5">
        <w:rPr>
          <w:b/>
          <w:sz w:val="28"/>
          <w:szCs w:val="28"/>
        </w:rPr>
        <w:t xml:space="preserve">capitano </w:t>
      </w:r>
      <w:proofErr w:type="spellStart"/>
      <w:r w:rsidRPr="007235D5">
        <w:rPr>
          <w:b/>
          <w:sz w:val="28"/>
          <w:szCs w:val="28"/>
        </w:rPr>
        <w:t>Hastings</w:t>
      </w:r>
      <w:proofErr w:type="spellEnd"/>
      <w:r>
        <w:rPr>
          <w:sz w:val="28"/>
          <w:szCs w:val="28"/>
        </w:rPr>
        <w:t xml:space="preserve">, che più che </w:t>
      </w:r>
      <w:r>
        <w:rPr>
          <w:sz w:val="28"/>
          <w:szCs w:val="28"/>
        </w:rPr>
        <w:lastRenderedPageBreak/>
        <w:t xml:space="preserve">altro serve a </w:t>
      </w:r>
      <w:r w:rsidRPr="007235D5">
        <w:rPr>
          <w:i/>
          <w:sz w:val="28"/>
          <w:szCs w:val="28"/>
        </w:rPr>
        <w:t>sviare il lettore</w:t>
      </w:r>
      <w:r>
        <w:rPr>
          <w:sz w:val="28"/>
          <w:szCs w:val="28"/>
        </w:rPr>
        <w:t xml:space="preserve"> con piste che alla fine risultano sbagliate. Questi racconti terminano sempre con </w:t>
      </w:r>
      <w:proofErr w:type="spellStart"/>
      <w:r>
        <w:rPr>
          <w:sz w:val="28"/>
          <w:szCs w:val="28"/>
        </w:rPr>
        <w:t>Poirot</w:t>
      </w:r>
      <w:proofErr w:type="spellEnd"/>
      <w:r>
        <w:rPr>
          <w:sz w:val="28"/>
          <w:szCs w:val="28"/>
        </w:rPr>
        <w:t xml:space="preserve"> che </w:t>
      </w:r>
      <w:r w:rsidRPr="007235D5">
        <w:rPr>
          <w:b/>
          <w:sz w:val="28"/>
          <w:szCs w:val="28"/>
        </w:rPr>
        <w:t>riunisce tutti i sospettati in una stanza e svela il mistero</w:t>
      </w:r>
      <w:r>
        <w:rPr>
          <w:sz w:val="28"/>
          <w:szCs w:val="28"/>
        </w:rPr>
        <w:t>.</w:t>
      </w:r>
    </w:p>
    <w:p w:rsidR="005108B9" w:rsidRDefault="005108B9" w:rsidP="005108B9">
      <w:pPr>
        <w:rPr>
          <w:sz w:val="28"/>
          <w:szCs w:val="28"/>
        </w:rPr>
      </w:pPr>
    </w:p>
    <w:p w:rsidR="005108B9" w:rsidRDefault="005108B9" w:rsidP="005108B9">
      <w:pPr>
        <w:rPr>
          <w:sz w:val="28"/>
          <w:szCs w:val="28"/>
        </w:rPr>
      </w:pPr>
      <w:r>
        <w:rPr>
          <w:sz w:val="28"/>
          <w:szCs w:val="28"/>
        </w:rPr>
        <w:t xml:space="preserve">Il brano nell’antologia è tratto da un libro intitolato </w:t>
      </w:r>
      <w:r w:rsidRPr="007235D5">
        <w:rPr>
          <w:i/>
          <w:sz w:val="28"/>
          <w:szCs w:val="28"/>
        </w:rPr>
        <w:t>Dalle nove alle dieci</w:t>
      </w:r>
      <w:r>
        <w:rPr>
          <w:sz w:val="28"/>
          <w:szCs w:val="28"/>
        </w:rPr>
        <w:t xml:space="preserve">. Che succede in questo racconto? In un </w:t>
      </w:r>
      <w:r w:rsidRPr="007235D5">
        <w:rPr>
          <w:b/>
          <w:sz w:val="28"/>
          <w:szCs w:val="28"/>
        </w:rPr>
        <w:t xml:space="preserve">paesino </w:t>
      </w:r>
      <w:r w:rsidR="007235D5" w:rsidRPr="007235D5">
        <w:rPr>
          <w:b/>
          <w:sz w:val="28"/>
          <w:szCs w:val="28"/>
        </w:rPr>
        <w:t>inglese sperduto</w:t>
      </w:r>
      <w:r>
        <w:rPr>
          <w:sz w:val="28"/>
          <w:szCs w:val="28"/>
        </w:rPr>
        <w:t>, un signorotto di campagna ricco e stimato (</w:t>
      </w:r>
      <w:r w:rsidRPr="007235D5">
        <w:rPr>
          <w:b/>
          <w:sz w:val="28"/>
          <w:szCs w:val="28"/>
        </w:rPr>
        <w:t xml:space="preserve">Roger </w:t>
      </w:r>
      <w:proofErr w:type="spellStart"/>
      <w:r w:rsidRPr="007235D5">
        <w:rPr>
          <w:b/>
          <w:sz w:val="28"/>
          <w:szCs w:val="28"/>
        </w:rPr>
        <w:t>Ackroyd</w:t>
      </w:r>
      <w:proofErr w:type="spellEnd"/>
      <w:r>
        <w:rPr>
          <w:sz w:val="28"/>
          <w:szCs w:val="28"/>
        </w:rPr>
        <w:t xml:space="preserve">) viene </w:t>
      </w:r>
      <w:r w:rsidRPr="007235D5">
        <w:rPr>
          <w:b/>
          <w:sz w:val="28"/>
          <w:szCs w:val="28"/>
        </w:rPr>
        <w:t>assassinato nel proprio studio</w:t>
      </w:r>
      <w:r>
        <w:rPr>
          <w:sz w:val="28"/>
          <w:szCs w:val="28"/>
        </w:rPr>
        <w:t xml:space="preserve">, </w:t>
      </w:r>
      <w:r w:rsidRPr="007235D5">
        <w:rPr>
          <w:b/>
          <w:sz w:val="28"/>
          <w:szCs w:val="28"/>
        </w:rPr>
        <w:t>chiuso dall’interno</w:t>
      </w:r>
      <w:r>
        <w:rPr>
          <w:sz w:val="28"/>
          <w:szCs w:val="28"/>
        </w:rPr>
        <w:t xml:space="preserve">. Attorno c’è tutta una serie di personaggi, ognuno dei quali ha qualcosa da nascondere. </w:t>
      </w:r>
      <w:proofErr w:type="spellStart"/>
      <w:r>
        <w:rPr>
          <w:sz w:val="28"/>
          <w:szCs w:val="28"/>
        </w:rPr>
        <w:t>Poirot</w:t>
      </w:r>
      <w:proofErr w:type="spellEnd"/>
      <w:r>
        <w:rPr>
          <w:sz w:val="28"/>
          <w:szCs w:val="28"/>
        </w:rPr>
        <w:t>, che si trova lì per caso, alla fine riesce a risolvere l’enigma.</w:t>
      </w:r>
    </w:p>
    <w:p w:rsidR="005108B9" w:rsidRDefault="005108B9" w:rsidP="005108B9">
      <w:pPr>
        <w:rPr>
          <w:sz w:val="28"/>
          <w:szCs w:val="28"/>
        </w:rPr>
      </w:pPr>
      <w:r>
        <w:rPr>
          <w:sz w:val="28"/>
          <w:szCs w:val="28"/>
        </w:rPr>
        <w:t>Ci sono due cose che rendono eccezionale il romanzo:</w:t>
      </w:r>
    </w:p>
    <w:p w:rsidR="005108B9" w:rsidRPr="007235D5" w:rsidRDefault="005108B9" w:rsidP="007235D5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235D5">
        <w:rPr>
          <w:sz w:val="28"/>
          <w:szCs w:val="28"/>
        </w:rPr>
        <w:t xml:space="preserve">l’assassino è la persona </w:t>
      </w:r>
      <w:r w:rsidRPr="007235D5">
        <w:rPr>
          <w:b/>
          <w:sz w:val="28"/>
          <w:szCs w:val="28"/>
        </w:rPr>
        <w:t>più insospettabile</w:t>
      </w:r>
      <w:r w:rsidRPr="007235D5">
        <w:rPr>
          <w:sz w:val="28"/>
          <w:szCs w:val="28"/>
        </w:rPr>
        <w:t xml:space="preserve"> che ci possa essere</w:t>
      </w:r>
    </w:p>
    <w:p w:rsidR="005108B9" w:rsidRPr="007235D5" w:rsidRDefault="007235D5" w:rsidP="007235D5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235D5">
        <w:rPr>
          <w:sz w:val="28"/>
          <w:szCs w:val="28"/>
        </w:rPr>
        <w:t xml:space="preserve">il lettore ha in mano </w:t>
      </w:r>
      <w:r w:rsidRPr="0045604C">
        <w:rPr>
          <w:b/>
          <w:sz w:val="28"/>
          <w:szCs w:val="28"/>
        </w:rPr>
        <w:t>tutti gli elementi</w:t>
      </w:r>
      <w:r w:rsidRPr="007235D5">
        <w:rPr>
          <w:sz w:val="28"/>
          <w:szCs w:val="28"/>
        </w:rPr>
        <w:t xml:space="preserve"> per arrivare alla soluzione; tuttavia, il fin</w:t>
      </w:r>
      <w:r>
        <w:rPr>
          <w:sz w:val="28"/>
          <w:szCs w:val="28"/>
        </w:rPr>
        <w:t>ale coglie di sorpresa</w:t>
      </w:r>
    </w:p>
    <w:p w:rsidR="005108B9" w:rsidRPr="00BA7CE3" w:rsidRDefault="005108B9">
      <w:pPr>
        <w:rPr>
          <w:sz w:val="28"/>
          <w:szCs w:val="28"/>
        </w:rPr>
      </w:pPr>
    </w:p>
    <w:sectPr w:rsidR="005108B9" w:rsidRPr="00BA7CE3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AA" w:rsidRDefault="00EC3AAA" w:rsidP="004858CC">
      <w:pPr>
        <w:spacing w:line="240" w:lineRule="auto"/>
      </w:pPr>
      <w:r>
        <w:separator/>
      </w:r>
    </w:p>
  </w:endnote>
  <w:endnote w:type="continuationSeparator" w:id="0">
    <w:p w:rsidR="00EC3AAA" w:rsidRDefault="00EC3AAA" w:rsidP="00485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AA" w:rsidRDefault="00EC3AAA" w:rsidP="004858CC">
      <w:pPr>
        <w:spacing w:line="240" w:lineRule="auto"/>
      </w:pPr>
      <w:r>
        <w:separator/>
      </w:r>
    </w:p>
  </w:footnote>
  <w:footnote w:type="continuationSeparator" w:id="0">
    <w:p w:rsidR="00EC3AAA" w:rsidRDefault="00EC3AAA" w:rsidP="004858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CC" w:rsidRDefault="004858CC" w:rsidP="004858CC">
    <w:pPr>
      <w:pStyle w:val="Intestazione"/>
      <w:jc w:val="center"/>
    </w:pPr>
    <w:sdt>
      <w:sdtPr>
        <w:id w:val="227823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4858CC" w:rsidRDefault="004858CC">
                      <w:pPr>
                        <w:pStyle w:val="Intestazione"/>
                        <w:jc w:val="center"/>
                      </w:pPr>
                      <w:fldSimple w:instr=" PAGE    \* MERGEFORMAT ">
                        <w:r w:rsidR="0045604C" w:rsidRPr="0045604C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4858CC">
      <w:rPr>
        <w:i/>
        <w:color w:val="BFBFBF" w:themeColor="background1" w:themeShade="BF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7D10"/>
    <w:multiLevelType w:val="hybridMultilevel"/>
    <w:tmpl w:val="3D8A5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A6477"/>
    <w:multiLevelType w:val="hybridMultilevel"/>
    <w:tmpl w:val="CC5217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1037E8"/>
    <w:multiLevelType w:val="hybridMultilevel"/>
    <w:tmpl w:val="F9AC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F2F50"/>
    <w:multiLevelType w:val="hybridMultilevel"/>
    <w:tmpl w:val="984AD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56F15"/>
    <w:multiLevelType w:val="hybridMultilevel"/>
    <w:tmpl w:val="87EABA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A7AFC"/>
    <w:rsid w:val="00255D42"/>
    <w:rsid w:val="0045604C"/>
    <w:rsid w:val="004858CC"/>
    <w:rsid w:val="004A7AFC"/>
    <w:rsid w:val="005108B9"/>
    <w:rsid w:val="00691845"/>
    <w:rsid w:val="00715675"/>
    <w:rsid w:val="007235D5"/>
    <w:rsid w:val="007D1898"/>
    <w:rsid w:val="007E17EB"/>
    <w:rsid w:val="008B2714"/>
    <w:rsid w:val="008E51C7"/>
    <w:rsid w:val="00986A93"/>
    <w:rsid w:val="00AF7DAE"/>
    <w:rsid w:val="00BA7CE3"/>
    <w:rsid w:val="00EC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51C7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AF7DAE"/>
    <w:rPr>
      <w:rFonts w:ascii="Arial" w:eastAsia="Times New Roman" w:hAnsi="Arial" w:cs="Arial"/>
      <w:b/>
      <w:bCs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AF7DAE"/>
    <w:rPr>
      <w:rFonts w:ascii="Arial" w:eastAsia="Times New Roman" w:hAnsi="Arial" w:cs="Arial"/>
      <w:b/>
      <w:bCs/>
      <w:sz w:val="3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858C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8CC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58C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58CC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4858CC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2013-10-05T14:32:00Z</dcterms:created>
  <dcterms:modified xsi:type="dcterms:W3CDTF">2013-10-05T15:03:00Z</dcterms:modified>
</cp:coreProperties>
</file>